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E16" w:rsidRDefault="004A2E16" w:rsidP="004A2E16">
      <w:pPr>
        <w:jc w:val="center"/>
        <w:rPr>
          <w:b/>
          <w:sz w:val="32"/>
          <w:szCs w:val="32"/>
        </w:rPr>
      </w:pPr>
      <w:r>
        <w:rPr>
          <w:b/>
          <w:sz w:val="32"/>
          <w:szCs w:val="32"/>
        </w:rPr>
        <w:t>Самоанализ урока.</w:t>
      </w:r>
    </w:p>
    <w:p w:rsidR="004A2E16" w:rsidRDefault="004A2E16" w:rsidP="004A2E16">
      <w:pPr>
        <w:jc w:val="both"/>
        <w:rPr>
          <w:sz w:val="28"/>
          <w:szCs w:val="28"/>
        </w:rPr>
      </w:pPr>
      <w:r>
        <w:rPr>
          <w:sz w:val="28"/>
          <w:szCs w:val="28"/>
        </w:rPr>
        <w:t>Урок был проведен в 6 классе по теме: «Сложение и вычитание рациональных чисел».</w:t>
      </w:r>
    </w:p>
    <w:p w:rsidR="004A2E16" w:rsidRDefault="004A2E16" w:rsidP="004A2E16">
      <w:pPr>
        <w:jc w:val="both"/>
        <w:rPr>
          <w:sz w:val="28"/>
          <w:szCs w:val="28"/>
        </w:rPr>
      </w:pPr>
      <w:r>
        <w:rPr>
          <w:sz w:val="28"/>
          <w:szCs w:val="28"/>
        </w:rPr>
        <w:t>Урок предусматривал обобщение и систематизацию знаний  по изученной теме с применением ИКТ.</w:t>
      </w:r>
    </w:p>
    <w:p w:rsidR="004A2E16" w:rsidRDefault="004A2E16" w:rsidP="004A2E16">
      <w:pPr>
        <w:jc w:val="both"/>
        <w:rPr>
          <w:sz w:val="28"/>
          <w:szCs w:val="28"/>
        </w:rPr>
      </w:pPr>
    </w:p>
    <w:p w:rsidR="004A2E16" w:rsidRDefault="004A2E16" w:rsidP="004A2E16">
      <w:pPr>
        <w:jc w:val="both"/>
      </w:pPr>
    </w:p>
    <w:p w:rsidR="004A2E16" w:rsidRDefault="004A2E16" w:rsidP="004A2E16">
      <w:pPr>
        <w:pStyle w:val="ListParagraph"/>
        <w:ind w:left="786"/>
        <w:rPr>
          <w:rFonts w:ascii="Calibri" w:hAnsi="Calibri"/>
          <w:b/>
          <w:i/>
        </w:rPr>
      </w:pPr>
      <w:r>
        <w:rPr>
          <w:rFonts w:ascii="Calibri" w:hAnsi="Calibri"/>
          <w:b/>
          <w:i/>
        </w:rPr>
        <w:t>Осознание целей и задач.</w:t>
      </w:r>
    </w:p>
    <w:p w:rsidR="004A2E16" w:rsidRDefault="004A2E16" w:rsidP="004A2E16">
      <w:pPr>
        <w:rPr>
          <w:b/>
          <w:sz w:val="28"/>
          <w:szCs w:val="28"/>
        </w:rPr>
      </w:pPr>
      <w:r>
        <w:rPr>
          <w:b/>
          <w:sz w:val="28"/>
          <w:szCs w:val="28"/>
        </w:rPr>
        <w:t>Цели и задачи урока:</w:t>
      </w:r>
    </w:p>
    <w:p w:rsidR="004A2E16" w:rsidRDefault="004A2E16" w:rsidP="004A2E16">
      <w:pPr>
        <w:numPr>
          <w:ilvl w:val="0"/>
          <w:numId w:val="1"/>
        </w:numPr>
        <w:rPr>
          <w:b/>
          <w:sz w:val="28"/>
          <w:szCs w:val="28"/>
        </w:rPr>
      </w:pPr>
      <w:r>
        <w:rPr>
          <w:b/>
          <w:sz w:val="28"/>
          <w:szCs w:val="28"/>
        </w:rPr>
        <w:t xml:space="preserve">образовательные: </w:t>
      </w:r>
      <w:r>
        <w:rPr>
          <w:sz w:val="28"/>
          <w:szCs w:val="28"/>
        </w:rPr>
        <w:t>закрепление умений и навыков сложения и вычитания чисел с разными знаками, умений переносить свои знания в новую нестандартную ситуацию, овладение математической терминологией;</w:t>
      </w:r>
    </w:p>
    <w:p w:rsidR="004A2E16" w:rsidRDefault="004A2E16" w:rsidP="004A2E16">
      <w:pPr>
        <w:numPr>
          <w:ilvl w:val="0"/>
          <w:numId w:val="1"/>
        </w:numPr>
        <w:rPr>
          <w:b/>
          <w:sz w:val="28"/>
          <w:szCs w:val="28"/>
        </w:rPr>
      </w:pPr>
      <w:r>
        <w:rPr>
          <w:b/>
          <w:sz w:val="28"/>
          <w:szCs w:val="28"/>
        </w:rPr>
        <w:t xml:space="preserve">развивающие: </w:t>
      </w:r>
      <w:r>
        <w:rPr>
          <w:sz w:val="28"/>
          <w:szCs w:val="28"/>
        </w:rPr>
        <w:t>развитие творческой, речевой, мыслительной активности, используя различные формы работы;</w:t>
      </w:r>
    </w:p>
    <w:p w:rsidR="004A2E16" w:rsidRDefault="004A2E16" w:rsidP="004A2E16">
      <w:pPr>
        <w:numPr>
          <w:ilvl w:val="0"/>
          <w:numId w:val="1"/>
        </w:numPr>
        <w:rPr>
          <w:b/>
          <w:sz w:val="28"/>
          <w:szCs w:val="28"/>
        </w:rPr>
      </w:pPr>
      <w:r>
        <w:rPr>
          <w:b/>
          <w:sz w:val="28"/>
          <w:szCs w:val="28"/>
        </w:rPr>
        <w:t xml:space="preserve">воспитательные: </w:t>
      </w:r>
      <w:r>
        <w:rPr>
          <w:sz w:val="28"/>
          <w:szCs w:val="28"/>
        </w:rPr>
        <w:t>воспитание внимательности, активности и настойчивости в достижении цели, привитие навыков самостоятельной работы.</w:t>
      </w:r>
    </w:p>
    <w:p w:rsidR="004A2E16" w:rsidRDefault="004A2E16" w:rsidP="004A2E16">
      <w:pPr>
        <w:spacing w:line="360" w:lineRule="auto"/>
        <w:jc w:val="both"/>
        <w:rPr>
          <w:b/>
          <w:i/>
          <w:sz w:val="28"/>
          <w:szCs w:val="28"/>
        </w:rPr>
      </w:pPr>
      <w:r>
        <w:rPr>
          <w:b/>
          <w:i/>
          <w:sz w:val="28"/>
          <w:szCs w:val="28"/>
        </w:rPr>
        <w:t xml:space="preserve">Осознание места данного урока в теме, разделе, курсе. </w:t>
      </w:r>
    </w:p>
    <w:p w:rsidR="004A2E16" w:rsidRDefault="004A2E16" w:rsidP="004A2E16">
      <w:pPr>
        <w:pStyle w:val="NoSpacing"/>
        <w:ind w:left="709" w:firstLine="142"/>
        <w:rPr>
          <w:rFonts w:ascii="Times New Roman" w:hAnsi="Times New Roman"/>
          <w:i/>
          <w:sz w:val="28"/>
          <w:szCs w:val="28"/>
        </w:rPr>
      </w:pPr>
      <w:r>
        <w:rPr>
          <w:rFonts w:ascii="Times New Roman" w:hAnsi="Times New Roman"/>
          <w:i/>
          <w:sz w:val="28"/>
          <w:szCs w:val="28"/>
        </w:rPr>
        <w:t xml:space="preserve">Связь урока с </w:t>
      </w:r>
      <w:proofErr w:type="gramStart"/>
      <w:r>
        <w:rPr>
          <w:rFonts w:ascii="Times New Roman" w:hAnsi="Times New Roman"/>
          <w:i/>
          <w:sz w:val="28"/>
          <w:szCs w:val="28"/>
        </w:rPr>
        <w:t>предыдущими</w:t>
      </w:r>
      <w:proofErr w:type="gramEnd"/>
      <w:r>
        <w:rPr>
          <w:rFonts w:ascii="Times New Roman" w:hAnsi="Times New Roman"/>
          <w:i/>
          <w:sz w:val="28"/>
          <w:szCs w:val="28"/>
        </w:rPr>
        <w:t>, на что в них опирается. Как урок работает на последующие уроки, темы, разделы?</w:t>
      </w:r>
    </w:p>
    <w:p w:rsidR="004A2E16" w:rsidRDefault="004A2E16" w:rsidP="004A2E16">
      <w:pPr>
        <w:pStyle w:val="NoSpacing"/>
        <w:ind w:left="0" w:firstLine="0"/>
        <w:rPr>
          <w:rFonts w:ascii="Times New Roman" w:hAnsi="Times New Roman"/>
          <w:sz w:val="28"/>
          <w:szCs w:val="28"/>
        </w:rPr>
      </w:pPr>
      <w:proofErr w:type="gramStart"/>
      <w:r>
        <w:rPr>
          <w:rFonts w:ascii="Times New Roman" w:hAnsi="Times New Roman"/>
          <w:sz w:val="28"/>
          <w:szCs w:val="28"/>
        </w:rPr>
        <w:t>Данный урок связан с предыдущими, опирается на ранее изученные понятия, а именно: положительные и отрицательные числа, сложение чисел с одинаковыми, разными знаками, нахождение расстояния между точками на координатной прямой, вычитание рациональных чисел, алгебраическая сумма.. В дальнейшем материал урока используется при изучении раздела «Преобразование числовых и буквенных выражений» (правила раскрытия скобок, приведение подобных слагаемых).</w:t>
      </w:r>
      <w:proofErr w:type="gramEnd"/>
    </w:p>
    <w:p w:rsidR="004A2E16" w:rsidRDefault="004A2E16" w:rsidP="004A2E16">
      <w:pPr>
        <w:pStyle w:val="NoSpacing"/>
        <w:rPr>
          <w:rFonts w:ascii="Times New Roman" w:hAnsi="Times New Roman"/>
          <w:i/>
          <w:sz w:val="28"/>
          <w:szCs w:val="28"/>
        </w:rPr>
      </w:pPr>
      <w:r>
        <w:rPr>
          <w:rFonts w:ascii="Times New Roman" w:hAnsi="Times New Roman"/>
          <w:i/>
          <w:sz w:val="28"/>
          <w:szCs w:val="28"/>
        </w:rPr>
        <w:t>Как были учтены программные требования к уроку?</w:t>
      </w:r>
    </w:p>
    <w:p w:rsidR="004A2E16" w:rsidRDefault="004A2E16" w:rsidP="004A2E16">
      <w:pPr>
        <w:pStyle w:val="NoSpacing"/>
        <w:ind w:left="284"/>
        <w:rPr>
          <w:rFonts w:ascii="Times New Roman" w:hAnsi="Times New Roman"/>
          <w:sz w:val="28"/>
          <w:szCs w:val="28"/>
        </w:rPr>
      </w:pPr>
      <w:r>
        <w:rPr>
          <w:rFonts w:ascii="Times New Roman" w:hAnsi="Times New Roman"/>
          <w:sz w:val="28"/>
          <w:szCs w:val="28"/>
        </w:rPr>
        <w:t>Были учтены программные требования к уроку.</w:t>
      </w:r>
    </w:p>
    <w:p w:rsidR="004A2E16" w:rsidRDefault="004A2E16" w:rsidP="004A2E16">
      <w:pPr>
        <w:pStyle w:val="NoSpacing"/>
        <w:ind w:left="709" w:firstLine="0"/>
        <w:rPr>
          <w:rFonts w:ascii="Times New Roman" w:hAnsi="Times New Roman"/>
          <w:i/>
          <w:sz w:val="28"/>
          <w:szCs w:val="28"/>
        </w:rPr>
      </w:pPr>
      <w:r>
        <w:rPr>
          <w:rFonts w:ascii="Times New Roman" w:hAnsi="Times New Roman"/>
          <w:i/>
          <w:sz w:val="28"/>
          <w:szCs w:val="28"/>
        </w:rPr>
        <w:t xml:space="preserve"> Как был определен тип урока и почему? Какие особенности учащихся были учтены при подготовке к уроку и почему?</w:t>
      </w:r>
    </w:p>
    <w:p w:rsidR="004A2E16" w:rsidRDefault="004A2E16" w:rsidP="004A2E16">
      <w:pPr>
        <w:pStyle w:val="NoSpacing"/>
        <w:ind w:left="0" w:firstLine="0"/>
        <w:rPr>
          <w:rFonts w:ascii="Times New Roman" w:hAnsi="Times New Roman"/>
          <w:sz w:val="28"/>
          <w:szCs w:val="28"/>
        </w:rPr>
      </w:pPr>
      <w:r>
        <w:rPr>
          <w:rFonts w:ascii="Times New Roman" w:hAnsi="Times New Roman"/>
          <w:sz w:val="28"/>
          <w:szCs w:val="28"/>
        </w:rPr>
        <w:t>Тип урока определен как урок обобщения и повторения, так как многократная смена видов деятельности характерная для этого типа уроков позволяет создавать условия для быстрого применения новых  знаний, предусматривает обратную связь.</w:t>
      </w:r>
    </w:p>
    <w:p w:rsidR="004A2E16" w:rsidRDefault="004A2E16" w:rsidP="004A2E16">
      <w:pPr>
        <w:pStyle w:val="NoSpacing"/>
        <w:ind w:left="709" w:firstLine="0"/>
        <w:rPr>
          <w:rFonts w:ascii="Times New Roman" w:hAnsi="Times New Roman"/>
          <w:i/>
          <w:sz w:val="28"/>
          <w:szCs w:val="28"/>
        </w:rPr>
      </w:pPr>
      <w:r>
        <w:rPr>
          <w:rFonts w:ascii="Times New Roman" w:hAnsi="Times New Roman"/>
          <w:i/>
          <w:sz w:val="28"/>
          <w:szCs w:val="28"/>
        </w:rPr>
        <w:t>Какие особенности учащихся были учтены при подготовке к уроку и почему?</w:t>
      </w:r>
    </w:p>
    <w:p w:rsidR="004A2E16" w:rsidRDefault="004A2E16" w:rsidP="004A2E16">
      <w:pPr>
        <w:jc w:val="both"/>
        <w:rPr>
          <w:szCs w:val="28"/>
        </w:rPr>
      </w:pPr>
      <w:r>
        <w:rPr>
          <w:sz w:val="28"/>
          <w:szCs w:val="28"/>
        </w:rPr>
        <w:t xml:space="preserve"> При подготовке к уроку были учтены психолого-педагогические особенности класса. Так как обучающиеся имеют разную математическую подготовку,  мною был разработан рабочий лист, который позволил не только </w:t>
      </w:r>
      <w:proofErr w:type="spellStart"/>
      <w:r>
        <w:rPr>
          <w:sz w:val="28"/>
          <w:szCs w:val="28"/>
        </w:rPr>
        <w:t>съэкономить</w:t>
      </w:r>
      <w:proofErr w:type="spellEnd"/>
      <w:r>
        <w:rPr>
          <w:sz w:val="28"/>
          <w:szCs w:val="28"/>
        </w:rPr>
        <w:t xml:space="preserve"> время на уроке, но и упростить работу детей, создать </w:t>
      </w:r>
      <w:r>
        <w:rPr>
          <w:sz w:val="28"/>
          <w:szCs w:val="28"/>
        </w:rPr>
        <w:lastRenderedPageBreak/>
        <w:t>ситуацию успеха и комфортного пребывания на уроке. Подготовку докладов об истории возникновения положительных и отрицательных чисел подготовили обучающиеся, имеющие повышенный интерес к предмету.</w:t>
      </w:r>
      <w:r>
        <w:rPr>
          <w:color w:val="0000FF"/>
          <w:sz w:val="28"/>
          <w:szCs w:val="28"/>
        </w:rPr>
        <w:t xml:space="preserve"> </w:t>
      </w:r>
      <w:r>
        <w:rPr>
          <w:sz w:val="28"/>
          <w:szCs w:val="28"/>
        </w:rPr>
        <w:t>При распределении заданий  я учитываю психологические особенности учащихся, поощряю интерес ребёнка</w:t>
      </w:r>
      <w:r>
        <w:rPr>
          <w:szCs w:val="28"/>
        </w:rPr>
        <w:t xml:space="preserve">. </w:t>
      </w:r>
    </w:p>
    <w:p w:rsidR="004A2E16" w:rsidRDefault="004A2E16" w:rsidP="004A2E16">
      <w:pPr>
        <w:jc w:val="both"/>
        <w:rPr>
          <w:i/>
          <w:sz w:val="28"/>
          <w:szCs w:val="28"/>
        </w:rPr>
      </w:pPr>
      <w:r>
        <w:rPr>
          <w:i/>
          <w:sz w:val="28"/>
          <w:szCs w:val="28"/>
        </w:rPr>
        <w:t xml:space="preserve">Почему была избрана именно такая структура урока? </w:t>
      </w:r>
    </w:p>
    <w:p w:rsidR="004A2E16" w:rsidRDefault="004A2E16" w:rsidP="004A2E16">
      <w:pPr>
        <w:jc w:val="both"/>
        <w:rPr>
          <w:sz w:val="28"/>
          <w:szCs w:val="28"/>
        </w:rPr>
      </w:pPr>
      <w:r>
        <w:rPr>
          <w:sz w:val="28"/>
          <w:szCs w:val="28"/>
        </w:rPr>
        <w:t>Форма проведения урока в виде урока решения познавательных задач была выбрана не случайно. Такая структура урока позволяет сформировать умение переносить знания в новую нестандартную ситуацию. Все этапы урока были последовательными и логически связанными. Структура урока соответствует данному типу урока. Обеспечивалась целостность и завершенность урока.</w:t>
      </w:r>
    </w:p>
    <w:p w:rsidR="004A2E16" w:rsidRDefault="004A2E16" w:rsidP="004A2E16">
      <w:pPr>
        <w:jc w:val="both"/>
        <w:rPr>
          <w:sz w:val="28"/>
          <w:szCs w:val="28"/>
        </w:rPr>
      </w:pPr>
    </w:p>
    <w:p w:rsidR="004A2E16" w:rsidRDefault="004A2E16" w:rsidP="004A2E16">
      <w:pPr>
        <w:pStyle w:val="NoSpacing"/>
        <w:tabs>
          <w:tab w:val="left" w:pos="7350"/>
        </w:tabs>
        <w:rPr>
          <w:rFonts w:ascii="Times New Roman" w:hAnsi="Times New Roman"/>
          <w:i/>
          <w:sz w:val="28"/>
          <w:szCs w:val="28"/>
        </w:rPr>
      </w:pPr>
      <w:r>
        <w:rPr>
          <w:rFonts w:ascii="Times New Roman" w:hAnsi="Times New Roman"/>
          <w:i/>
          <w:sz w:val="28"/>
          <w:szCs w:val="28"/>
        </w:rPr>
        <w:t>Какие задачи ставились и как они решались?</w:t>
      </w:r>
      <w:r>
        <w:rPr>
          <w:rFonts w:ascii="Times New Roman" w:hAnsi="Times New Roman"/>
          <w:i/>
          <w:sz w:val="28"/>
          <w:szCs w:val="28"/>
        </w:rPr>
        <w:tab/>
      </w:r>
    </w:p>
    <w:p w:rsidR="004A2E16" w:rsidRDefault="004A2E16" w:rsidP="004A2E16">
      <w:pPr>
        <w:ind w:firstLine="420"/>
        <w:jc w:val="both"/>
        <w:rPr>
          <w:i/>
          <w:sz w:val="28"/>
          <w:szCs w:val="28"/>
        </w:rPr>
      </w:pPr>
      <w:r>
        <w:rPr>
          <w:sz w:val="28"/>
          <w:szCs w:val="28"/>
        </w:rPr>
        <w:t>Задачи, поставленные на уроке, решались по  принципу  систематичности и последовательности закрепления знаний, умений, навыков.  Материал для повторения и закрепления с помощью слайдов был очень нагляден, доступен и прост. Разнообразие и познавательный характер заданий, самостоятельная работа, качественные задачи способствовали  развитию практической значимости обучения, сознательности и активности учащихся на уроке, их познавательной деятельности, раскрытию связи теории с практикой. Доклады  детей способствовали расширению кругозора детей, познакомили учащихся с историей возникновения положительных и отрицательных чисел.</w:t>
      </w:r>
    </w:p>
    <w:p w:rsidR="004A2E16" w:rsidRDefault="004A2E16" w:rsidP="004A2E16">
      <w:pPr>
        <w:pStyle w:val="ListParagraph"/>
        <w:ind w:left="786"/>
        <w:rPr>
          <w:b/>
          <w:i/>
          <w:szCs w:val="28"/>
        </w:rPr>
      </w:pPr>
      <w:proofErr w:type="gramStart"/>
      <w:r>
        <w:rPr>
          <w:b/>
          <w:i/>
        </w:rPr>
        <w:t>Обоснование деятельности педагога и детей (почему был сделан акцент именно на данное содержание, выбрано именно такое сочетание методов, средств и форм обучения; как осуществлялось управление учебной деятельностью школьников (стимулирование, организация, контроль, оценка, работа над ошибками) и почему?</w:t>
      </w:r>
      <w:proofErr w:type="gramEnd"/>
    </w:p>
    <w:p w:rsidR="004A2E16" w:rsidRDefault="004A2E16" w:rsidP="004A2E16">
      <w:pPr>
        <w:pStyle w:val="ListParagraph"/>
        <w:ind w:left="0"/>
        <w:rPr>
          <w:szCs w:val="28"/>
        </w:rPr>
      </w:pPr>
      <w:r>
        <w:rPr>
          <w:szCs w:val="28"/>
        </w:rPr>
        <w:t>Данное содержание урока способствует раскрытию его цели и задач.</w:t>
      </w:r>
    </w:p>
    <w:p w:rsidR="004A2E16" w:rsidRDefault="004A2E16" w:rsidP="004A2E16">
      <w:pPr>
        <w:jc w:val="both"/>
        <w:rPr>
          <w:i/>
          <w:sz w:val="28"/>
          <w:szCs w:val="28"/>
        </w:rPr>
      </w:pPr>
      <w:r>
        <w:rPr>
          <w:i/>
          <w:sz w:val="28"/>
          <w:szCs w:val="28"/>
        </w:rPr>
        <w:t xml:space="preserve">        Методы обучения</w:t>
      </w:r>
    </w:p>
    <w:p w:rsidR="004A2E16" w:rsidRDefault="004A2E16" w:rsidP="004A2E16">
      <w:pPr>
        <w:jc w:val="both"/>
        <w:rPr>
          <w:sz w:val="28"/>
          <w:szCs w:val="28"/>
        </w:rPr>
      </w:pPr>
      <w:r>
        <w:rPr>
          <w:b/>
          <w:sz w:val="28"/>
          <w:szCs w:val="28"/>
        </w:rPr>
        <w:t xml:space="preserve">          </w:t>
      </w:r>
      <w:r>
        <w:rPr>
          <w:sz w:val="28"/>
          <w:szCs w:val="28"/>
        </w:rPr>
        <w:t xml:space="preserve">На уроке были использованы следующие методы: практические (выполнение упражнений), методы самоуправления учебными действиями (самостоятельная работа, работа в парах), методы контроля (текущий зачет). Эти методы обучения обеспечивали формирование навыков учебного  труда,  познавательного интереса, самостоятельности мышления, памяти и воли обучающихся. Учащиеся самостоятельно рассуждали, решали задачи, анализировали, обобщали, делали выводы, тем самым формировали осознанные прочные знания. </w:t>
      </w:r>
    </w:p>
    <w:p w:rsidR="004A2E16" w:rsidRDefault="004A2E16" w:rsidP="004A2E16">
      <w:pPr>
        <w:jc w:val="both"/>
        <w:rPr>
          <w:bCs/>
          <w:sz w:val="28"/>
          <w:szCs w:val="28"/>
          <w:lang w:eastAsia="ar-SA"/>
        </w:rPr>
      </w:pPr>
      <w:r>
        <w:rPr>
          <w:bCs/>
          <w:sz w:val="28"/>
          <w:szCs w:val="28"/>
          <w:lang w:eastAsia="ar-SA"/>
        </w:rPr>
        <w:t>Структура урока во всех аспектах: по распределению времени на этапы урока, по дозировке умственной нагрузки на протяжении всего урока, по смене видов деятельности в течение урока – соответствует возрастным особенностям данной возрастной группе и современным требования к уроку.</w:t>
      </w:r>
    </w:p>
    <w:p w:rsidR="004A2E16" w:rsidRDefault="004A2E16" w:rsidP="004A2E16">
      <w:pPr>
        <w:jc w:val="both"/>
        <w:rPr>
          <w:sz w:val="28"/>
          <w:szCs w:val="28"/>
        </w:rPr>
      </w:pPr>
      <w:r>
        <w:rPr>
          <w:sz w:val="28"/>
          <w:szCs w:val="28"/>
        </w:rPr>
        <w:t xml:space="preserve">     Использование компьютерных технологий позволило повысить заинтересованность учащихся, а также улучшить качество восприятия </w:t>
      </w:r>
      <w:r>
        <w:rPr>
          <w:sz w:val="28"/>
          <w:szCs w:val="28"/>
        </w:rPr>
        <w:lastRenderedPageBreak/>
        <w:t>материала. Использование компьютера, интерактивной доски дало возможность отдохнуть от шариковой ручки и размять пальцы рук. Во время урока обращалось внимание на осанку. Перегрузки учащихся на уроке не наблюдалось.</w:t>
      </w:r>
    </w:p>
    <w:p w:rsidR="004A2E16" w:rsidRDefault="004A2E16" w:rsidP="004A2E16">
      <w:pPr>
        <w:rPr>
          <w:i/>
          <w:sz w:val="28"/>
          <w:szCs w:val="28"/>
        </w:rPr>
      </w:pPr>
      <w:r>
        <w:rPr>
          <w:i/>
          <w:sz w:val="28"/>
          <w:szCs w:val="28"/>
        </w:rPr>
        <w:t xml:space="preserve">       Организация учебной работы на уроке</w:t>
      </w:r>
    </w:p>
    <w:p w:rsidR="004A2E16" w:rsidRDefault="004A2E16" w:rsidP="004A2E16">
      <w:pPr>
        <w:jc w:val="both"/>
        <w:rPr>
          <w:sz w:val="28"/>
          <w:szCs w:val="28"/>
        </w:rPr>
      </w:pPr>
      <w:r>
        <w:rPr>
          <w:sz w:val="28"/>
          <w:szCs w:val="28"/>
        </w:rPr>
        <w:t>Осуществлялась постановка учебных задач на каждом этапе, сочетались разные формы работы на уроке: индивидуальная, групповая, классная. Осуществлялось развитие логического мышления, умений сравнивать, делать выводы. Учащиеся после выполнения самостоятельной работы делали самооценку своим умениям решать задачи по данной теме. Осуществлялось чередование разных видов деятельности обучающихся: фронтальная работа, работа в парах, самостоятельная работа.</w:t>
      </w:r>
      <w:r>
        <w:rPr>
          <w:color w:val="0000FF"/>
          <w:sz w:val="28"/>
          <w:szCs w:val="28"/>
        </w:rPr>
        <w:t xml:space="preserve"> </w:t>
      </w:r>
      <w:r>
        <w:rPr>
          <w:sz w:val="28"/>
          <w:szCs w:val="28"/>
        </w:rPr>
        <w:t>Предлагалась работа по заполнению таблицы. Все виды работ получили свою оценку.</w:t>
      </w:r>
    </w:p>
    <w:p w:rsidR="004A2E16" w:rsidRDefault="004A2E16" w:rsidP="004A2E16">
      <w:pPr>
        <w:rPr>
          <w:sz w:val="28"/>
          <w:szCs w:val="28"/>
        </w:rPr>
      </w:pPr>
      <w:r>
        <w:rPr>
          <w:color w:val="0000FF"/>
          <w:sz w:val="28"/>
          <w:szCs w:val="28"/>
        </w:rPr>
        <w:t xml:space="preserve">           </w:t>
      </w:r>
      <w:proofErr w:type="gramStart"/>
      <w:r>
        <w:rPr>
          <w:i/>
          <w:sz w:val="28"/>
          <w:szCs w:val="28"/>
        </w:rPr>
        <w:t>Средства обучения, используемые на уроке:</w:t>
      </w:r>
      <w:r>
        <w:rPr>
          <w:b/>
          <w:sz w:val="28"/>
          <w:szCs w:val="28"/>
        </w:rPr>
        <w:t xml:space="preserve"> </w:t>
      </w:r>
      <w:r>
        <w:rPr>
          <w:sz w:val="28"/>
          <w:szCs w:val="28"/>
        </w:rPr>
        <w:t xml:space="preserve"> учебник, рабочие листы,  технические средства (компьютер, мультимедиа, интерактивная доска).</w:t>
      </w:r>
      <w:proofErr w:type="gramEnd"/>
    </w:p>
    <w:p w:rsidR="004A2E16" w:rsidRDefault="004A2E16" w:rsidP="004A2E16">
      <w:pPr>
        <w:jc w:val="both"/>
        <w:rPr>
          <w:sz w:val="28"/>
          <w:szCs w:val="28"/>
        </w:rPr>
      </w:pPr>
      <w:r>
        <w:rPr>
          <w:color w:val="0000FF"/>
          <w:sz w:val="28"/>
          <w:szCs w:val="28"/>
        </w:rPr>
        <w:t xml:space="preserve">           </w:t>
      </w:r>
      <w:r>
        <w:rPr>
          <w:i/>
          <w:sz w:val="28"/>
          <w:szCs w:val="28"/>
        </w:rPr>
        <w:t>Основная форма обучения</w:t>
      </w:r>
      <w:r>
        <w:rPr>
          <w:sz w:val="28"/>
          <w:szCs w:val="28"/>
        </w:rPr>
        <w:t xml:space="preserve"> – урок решения познавательных задач.</w:t>
      </w:r>
    </w:p>
    <w:p w:rsidR="004A2E16" w:rsidRDefault="004A2E16" w:rsidP="004A2E16">
      <w:pPr>
        <w:jc w:val="both"/>
        <w:rPr>
          <w:sz w:val="28"/>
          <w:szCs w:val="28"/>
        </w:rPr>
      </w:pPr>
    </w:p>
    <w:p w:rsidR="004A2E16" w:rsidRDefault="004A2E16" w:rsidP="004A2E16">
      <w:pPr>
        <w:ind w:left="851"/>
        <w:rPr>
          <w:b/>
          <w:sz w:val="28"/>
          <w:szCs w:val="28"/>
        </w:rPr>
      </w:pPr>
      <w:r>
        <w:rPr>
          <w:b/>
          <w:sz w:val="28"/>
          <w:szCs w:val="28"/>
        </w:rPr>
        <w:t>Анализ условий для проведения урока</w:t>
      </w:r>
    </w:p>
    <w:p w:rsidR="004A2E16" w:rsidRDefault="004A2E16" w:rsidP="004A2E16">
      <w:pPr>
        <w:numPr>
          <w:ilvl w:val="12"/>
          <w:numId w:val="0"/>
        </w:numPr>
        <w:tabs>
          <w:tab w:val="left" w:pos="1080"/>
        </w:tabs>
        <w:ind w:left="1080" w:hanging="360"/>
        <w:rPr>
          <w:i/>
          <w:sz w:val="28"/>
          <w:szCs w:val="28"/>
        </w:rPr>
      </w:pPr>
      <w:r>
        <w:rPr>
          <w:i/>
          <w:sz w:val="28"/>
          <w:szCs w:val="28"/>
        </w:rPr>
        <w:t>Материально-дидактические. Психологические.</w:t>
      </w:r>
    </w:p>
    <w:p w:rsidR="004A2E16" w:rsidRDefault="004A2E16" w:rsidP="004A2E16">
      <w:pPr>
        <w:numPr>
          <w:ilvl w:val="12"/>
          <w:numId w:val="0"/>
        </w:numPr>
        <w:tabs>
          <w:tab w:val="left" w:pos="1080"/>
        </w:tabs>
        <w:ind w:left="1080" w:hanging="360"/>
        <w:rPr>
          <w:i/>
          <w:sz w:val="28"/>
          <w:szCs w:val="28"/>
        </w:rPr>
      </w:pPr>
      <w:r>
        <w:rPr>
          <w:i/>
          <w:sz w:val="28"/>
          <w:szCs w:val="28"/>
        </w:rPr>
        <w:t>Эстетические. Гигиенические.</w:t>
      </w:r>
    </w:p>
    <w:p w:rsidR="004A2E16" w:rsidRDefault="004A2E16" w:rsidP="004A2E16">
      <w:pPr>
        <w:jc w:val="both"/>
        <w:rPr>
          <w:i/>
          <w:sz w:val="28"/>
          <w:szCs w:val="28"/>
        </w:rPr>
      </w:pPr>
      <w:r>
        <w:rPr>
          <w:i/>
          <w:sz w:val="28"/>
          <w:szCs w:val="28"/>
        </w:rPr>
        <w:t xml:space="preserve">        Как осуществлялась экономия времени?</w:t>
      </w:r>
    </w:p>
    <w:p w:rsidR="004A2E16" w:rsidRDefault="004A2E16" w:rsidP="004A2E16">
      <w:pPr>
        <w:ind w:left="851"/>
        <w:jc w:val="both"/>
        <w:rPr>
          <w:b/>
          <w:sz w:val="28"/>
          <w:szCs w:val="28"/>
        </w:rPr>
      </w:pPr>
      <w:r>
        <w:rPr>
          <w:b/>
          <w:sz w:val="28"/>
          <w:szCs w:val="28"/>
        </w:rPr>
        <w:t>Были ли отклонения от плана в ходе урока, если да, то какие и почему?</w:t>
      </w:r>
    </w:p>
    <w:p w:rsidR="004A2E16" w:rsidRDefault="004A2E16" w:rsidP="004A2E16">
      <w:pPr>
        <w:ind w:firstLine="708"/>
        <w:jc w:val="both"/>
        <w:rPr>
          <w:sz w:val="28"/>
          <w:szCs w:val="28"/>
        </w:rPr>
      </w:pPr>
      <w:r>
        <w:rPr>
          <w:sz w:val="28"/>
          <w:szCs w:val="28"/>
        </w:rPr>
        <w:t xml:space="preserve">Отклонений от плана – конспекта в ходе урока не было. На уроке соблюдались психолого-гигиенические, эстетические требования, осуществлялась тесная взаимосвязь теории с практикой. </w:t>
      </w:r>
    </w:p>
    <w:p w:rsidR="004A2E16" w:rsidRDefault="004A2E16" w:rsidP="004A2E16">
      <w:pPr>
        <w:jc w:val="both"/>
        <w:rPr>
          <w:sz w:val="28"/>
          <w:szCs w:val="28"/>
        </w:rPr>
      </w:pPr>
      <w:r>
        <w:rPr>
          <w:sz w:val="28"/>
          <w:szCs w:val="28"/>
          <w:u w:val="single"/>
        </w:rPr>
        <w:t>Экономия времени</w:t>
      </w:r>
      <w:r>
        <w:rPr>
          <w:sz w:val="28"/>
          <w:szCs w:val="28"/>
        </w:rPr>
        <w:t xml:space="preserve"> осуществлялась при использовании рабочих листов, презентации к уроку, интерактивной доски. При  проверке  самостоятельной работы были разобраны задачи обеих вариантов, решения были представлены на слайде.</w:t>
      </w:r>
    </w:p>
    <w:p w:rsidR="004A2E16" w:rsidRDefault="004A2E16" w:rsidP="004A2E16">
      <w:pPr>
        <w:ind w:left="851"/>
        <w:jc w:val="both"/>
        <w:rPr>
          <w:b/>
          <w:sz w:val="28"/>
          <w:szCs w:val="28"/>
        </w:rPr>
      </w:pPr>
      <w:r>
        <w:rPr>
          <w:b/>
          <w:sz w:val="28"/>
          <w:szCs w:val="28"/>
        </w:rPr>
        <w:t>Удалось ли решить на необходимом уровне поставленные задачи урока и избежать при этом перегрузки учащихся? Самооценка урока (умение видеть причины успехов и недостатков проведенного урока).</w:t>
      </w:r>
      <w:r>
        <w:rPr>
          <w:sz w:val="28"/>
          <w:szCs w:val="28"/>
        </w:rPr>
        <w:t xml:space="preserve"> </w:t>
      </w:r>
      <w:r>
        <w:rPr>
          <w:b/>
          <w:sz w:val="28"/>
          <w:szCs w:val="28"/>
        </w:rPr>
        <w:t>Каковы причины успехов и недостатков проведенного урока?</w:t>
      </w:r>
    </w:p>
    <w:p w:rsidR="004A2E16" w:rsidRDefault="004A2E16" w:rsidP="004A2E16">
      <w:pPr>
        <w:jc w:val="both"/>
        <w:rPr>
          <w:i/>
          <w:sz w:val="28"/>
          <w:szCs w:val="28"/>
        </w:rPr>
      </w:pPr>
      <w:r>
        <w:rPr>
          <w:i/>
          <w:sz w:val="28"/>
          <w:szCs w:val="28"/>
        </w:rPr>
        <w:t>Система работы учителя</w:t>
      </w:r>
    </w:p>
    <w:p w:rsidR="004A2E16" w:rsidRDefault="004A2E16" w:rsidP="004A2E16">
      <w:pPr>
        <w:jc w:val="both"/>
        <w:rPr>
          <w:sz w:val="28"/>
          <w:szCs w:val="28"/>
        </w:rPr>
      </w:pPr>
      <w:r>
        <w:rPr>
          <w:sz w:val="28"/>
          <w:szCs w:val="28"/>
        </w:rPr>
        <w:t>Урок прошел организованно, был логический переход от одного этапа к другому, было четкое управление учебной работой учащихся, владение классом, соблюдение дисциплины. Был правильно определен объем учебного материала на уроке, умелое распределение времени, характер обучения был демократичным, объективным. На уроке царила доброжелательная атмосфера, и учащиеся чувствовали себя достаточно свободно.</w:t>
      </w:r>
    </w:p>
    <w:p w:rsidR="004A2E16" w:rsidRDefault="004A2E16" w:rsidP="004A2E16">
      <w:pPr>
        <w:jc w:val="both"/>
        <w:rPr>
          <w:sz w:val="28"/>
          <w:szCs w:val="28"/>
        </w:rPr>
      </w:pPr>
      <w:r>
        <w:rPr>
          <w:sz w:val="28"/>
          <w:szCs w:val="28"/>
        </w:rPr>
        <w:t>Моя речь  была грамотной, доступной, точной, содержательной, выразительной и эмоциональной.</w:t>
      </w:r>
    </w:p>
    <w:p w:rsidR="004A2E16" w:rsidRDefault="004A2E16" w:rsidP="004A2E16">
      <w:pPr>
        <w:jc w:val="both"/>
        <w:rPr>
          <w:i/>
          <w:sz w:val="28"/>
          <w:szCs w:val="28"/>
        </w:rPr>
      </w:pPr>
      <w:r>
        <w:rPr>
          <w:i/>
          <w:sz w:val="28"/>
          <w:szCs w:val="28"/>
        </w:rPr>
        <w:t>Система работы учащихся</w:t>
      </w:r>
    </w:p>
    <w:p w:rsidR="004A2E16" w:rsidRDefault="004A2E16" w:rsidP="004A2E16">
      <w:pPr>
        <w:jc w:val="both"/>
        <w:rPr>
          <w:sz w:val="28"/>
          <w:szCs w:val="28"/>
        </w:rPr>
      </w:pPr>
      <w:r>
        <w:rPr>
          <w:sz w:val="28"/>
          <w:szCs w:val="28"/>
        </w:rPr>
        <w:lastRenderedPageBreak/>
        <w:t>Учащиеся были  активны и организованны на разных этапах урока, были доброжелательны к учителю, показали умения творческого применения знаний, умений и навыков.</w:t>
      </w:r>
    </w:p>
    <w:p w:rsidR="004A2E16" w:rsidRDefault="004A2E16" w:rsidP="004A2E16">
      <w:pPr>
        <w:jc w:val="both"/>
        <w:rPr>
          <w:sz w:val="28"/>
          <w:szCs w:val="28"/>
        </w:rPr>
      </w:pPr>
      <w:r>
        <w:rPr>
          <w:sz w:val="28"/>
          <w:szCs w:val="28"/>
        </w:rPr>
        <w:t xml:space="preserve">         </w:t>
      </w:r>
    </w:p>
    <w:p w:rsidR="004A2E16" w:rsidRDefault="004A2E16" w:rsidP="004A2E16">
      <w:pPr>
        <w:ind w:left="851"/>
        <w:rPr>
          <w:b/>
          <w:sz w:val="28"/>
          <w:szCs w:val="28"/>
        </w:rPr>
      </w:pPr>
      <w:r>
        <w:rPr>
          <w:b/>
          <w:sz w:val="28"/>
          <w:szCs w:val="28"/>
        </w:rPr>
        <w:t>Какие выводы из результатов урока необходимо сделать на будущее?</w:t>
      </w:r>
    </w:p>
    <w:p w:rsidR="004A2E16" w:rsidRDefault="004A2E16" w:rsidP="004A2E16">
      <w:pPr>
        <w:tabs>
          <w:tab w:val="left" w:pos="0"/>
        </w:tabs>
        <w:jc w:val="both"/>
        <w:rPr>
          <w:sz w:val="28"/>
          <w:szCs w:val="28"/>
        </w:rPr>
      </w:pPr>
      <w:r>
        <w:rPr>
          <w:sz w:val="28"/>
          <w:szCs w:val="28"/>
        </w:rPr>
        <w:t xml:space="preserve">      В дальнейшем  я буду использовать материалы данного урока, опираться на </w:t>
      </w:r>
      <w:proofErr w:type="spellStart"/>
      <w:r>
        <w:rPr>
          <w:sz w:val="28"/>
          <w:szCs w:val="28"/>
        </w:rPr>
        <w:t>межпредметные</w:t>
      </w:r>
      <w:proofErr w:type="spellEnd"/>
      <w:r>
        <w:rPr>
          <w:sz w:val="28"/>
          <w:szCs w:val="28"/>
        </w:rPr>
        <w:t xml:space="preserve"> связи, так как это способствует разностороннему развитию детей, вызывает интерес к учебе. Необходимо продолжить накопление  банка качественных задач, в том числе и по данной теме.</w:t>
      </w:r>
    </w:p>
    <w:p w:rsidR="004A2E16" w:rsidRDefault="004A2E16" w:rsidP="004A2E16">
      <w:pPr>
        <w:pStyle w:val="ListParagraph"/>
        <w:rPr>
          <w:szCs w:val="28"/>
        </w:rPr>
      </w:pPr>
    </w:p>
    <w:p w:rsidR="004A2E16" w:rsidRDefault="004A2E16" w:rsidP="004A2E16">
      <w:pPr>
        <w:rPr>
          <w:b/>
          <w:i/>
        </w:rPr>
      </w:pPr>
    </w:p>
    <w:p w:rsidR="004A2E16" w:rsidRDefault="004A2E16" w:rsidP="004A2E16">
      <w:pPr>
        <w:jc w:val="both"/>
        <w:rPr>
          <w:u w:val="single"/>
        </w:rPr>
      </w:pPr>
    </w:p>
    <w:p w:rsidR="004A2E16" w:rsidRDefault="004A2E16" w:rsidP="004A2E16">
      <w:pPr>
        <w:jc w:val="both"/>
        <w:rPr>
          <w:u w:val="single"/>
        </w:rPr>
      </w:pPr>
    </w:p>
    <w:p w:rsidR="004A2E16" w:rsidRDefault="004A2E16" w:rsidP="004A2E16">
      <w:pPr>
        <w:jc w:val="both"/>
        <w:rPr>
          <w:u w:val="single"/>
        </w:rPr>
      </w:pPr>
    </w:p>
    <w:p w:rsidR="004A2E16" w:rsidRDefault="004A2E16" w:rsidP="004A2E16">
      <w:pPr>
        <w:jc w:val="both"/>
        <w:rPr>
          <w:u w:val="single"/>
        </w:rPr>
      </w:pPr>
    </w:p>
    <w:p w:rsidR="004A2E16" w:rsidRDefault="004A2E16" w:rsidP="004A2E16">
      <w:pPr>
        <w:jc w:val="both"/>
        <w:rPr>
          <w:u w:val="single"/>
        </w:rPr>
      </w:pPr>
    </w:p>
    <w:p w:rsidR="004A2E16" w:rsidRDefault="004A2E16" w:rsidP="004A2E16">
      <w:pPr>
        <w:jc w:val="both"/>
        <w:rPr>
          <w:u w:val="single"/>
        </w:rPr>
      </w:pPr>
    </w:p>
    <w:p w:rsidR="004A2E16" w:rsidRDefault="004A2E16" w:rsidP="004A2E16">
      <w:pPr>
        <w:jc w:val="both"/>
        <w:rPr>
          <w:u w:val="single"/>
        </w:rPr>
      </w:pPr>
    </w:p>
    <w:p w:rsidR="002264C2" w:rsidRDefault="002264C2"/>
    <w:sectPr w:rsidR="002264C2" w:rsidSect="002264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E53F2E"/>
    <w:multiLevelType w:val="hybridMultilevel"/>
    <w:tmpl w:val="1E32B15C"/>
    <w:lvl w:ilvl="0" w:tplc="82D4A4E0">
      <w:start w:val="1"/>
      <w:numFmt w:val="bullet"/>
      <w:lvlText w:val=""/>
      <w:lvlJc w:val="left"/>
      <w:pPr>
        <w:tabs>
          <w:tab w:val="num" w:pos="2340"/>
        </w:tabs>
        <w:ind w:left="234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4A2E16"/>
    <w:rsid w:val="002264C2"/>
    <w:rsid w:val="004A2E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E1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4A2E16"/>
    <w:pPr>
      <w:spacing w:after="200" w:line="276" w:lineRule="auto"/>
      <w:ind w:left="720"/>
      <w:contextualSpacing/>
    </w:pPr>
    <w:rPr>
      <w:sz w:val="28"/>
      <w:szCs w:val="22"/>
      <w:lang w:eastAsia="en-US"/>
    </w:rPr>
  </w:style>
  <w:style w:type="paragraph" w:customStyle="1" w:styleId="NoSpacing">
    <w:name w:val="No Spacing"/>
    <w:rsid w:val="004A2E16"/>
    <w:pPr>
      <w:spacing w:after="0" w:line="240" w:lineRule="auto"/>
      <w:ind w:left="1066" w:hanging="357"/>
      <w:jc w:val="both"/>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20518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1144</Words>
  <Characters>6527</Characters>
  <Application>Microsoft Office Word</Application>
  <DocSecurity>0</DocSecurity>
  <Lines>54</Lines>
  <Paragraphs>15</Paragraphs>
  <ScaleCrop>false</ScaleCrop>
  <Company/>
  <LinksUpToDate>false</LinksUpToDate>
  <CharactersWithSpaces>7656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2014-01-12T09:17:00Z</dcterms:created>
  <dcterms:modified xsi:type="dcterms:W3CDTF">2014-01-12T09:18:00Z</dcterms:modified>
</cp:coreProperties>
</file>